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34" w:rsidRPr="008839FF" w:rsidRDefault="00584602" w:rsidP="00B81E01">
      <w:pPr>
        <w:spacing w:after="0"/>
        <w:jc w:val="center"/>
        <w:rPr>
          <w:rFonts w:ascii="SutonnyMJ" w:hAnsi="SutonnyMJ" w:cs="SutonnyMJ"/>
          <w:sz w:val="40"/>
          <w:szCs w:val="28"/>
        </w:rPr>
      </w:pPr>
      <w:r>
        <w:rPr>
          <w:rFonts w:ascii="Vrinda" w:hAnsi="Vrinda" w:cs="Vrinda"/>
          <w:sz w:val="52"/>
          <w:szCs w:val="52"/>
          <w:cs/>
          <w:lang w:bidi="bn-IN"/>
        </w:rPr>
        <w:t>উদয়ন</w:t>
      </w:r>
      <w:r>
        <w:rPr>
          <w:rFonts w:ascii="Vrinda" w:hAnsi="Vrinda" w:cs="Vrinda"/>
          <w:sz w:val="52"/>
          <w:szCs w:val="28"/>
        </w:rPr>
        <w:t xml:space="preserve"> </w:t>
      </w:r>
      <w:r>
        <w:rPr>
          <w:rFonts w:ascii="Vrinda" w:hAnsi="Vrinda" w:cs="Vrinda"/>
          <w:sz w:val="52"/>
          <w:szCs w:val="52"/>
          <w:cs/>
          <w:lang w:bidi="bn-IN"/>
        </w:rPr>
        <w:t>উচ্চ</w:t>
      </w:r>
      <w:r>
        <w:rPr>
          <w:rFonts w:ascii="Vrinda" w:hAnsi="Vrinda" w:cs="Vrinda"/>
          <w:sz w:val="52"/>
          <w:szCs w:val="28"/>
        </w:rPr>
        <w:t xml:space="preserve"> </w:t>
      </w:r>
      <w:r>
        <w:rPr>
          <w:rFonts w:ascii="Vrinda" w:hAnsi="Vrinda" w:cs="Vrinda"/>
          <w:sz w:val="52"/>
          <w:szCs w:val="52"/>
          <w:cs/>
          <w:lang w:bidi="bn-IN"/>
        </w:rPr>
        <w:t>মাধ্যমিক</w:t>
      </w:r>
      <w:r>
        <w:rPr>
          <w:rFonts w:ascii="Vrinda" w:hAnsi="Vrinda" w:cs="Vrinda"/>
          <w:sz w:val="52"/>
          <w:szCs w:val="28"/>
        </w:rPr>
        <w:t xml:space="preserve"> </w:t>
      </w:r>
      <w:r>
        <w:rPr>
          <w:rFonts w:ascii="Vrinda" w:hAnsi="Vrinda" w:cs="Vrinda"/>
          <w:sz w:val="52"/>
          <w:szCs w:val="52"/>
          <w:cs/>
          <w:lang w:bidi="bn-IN"/>
        </w:rPr>
        <w:t>বিদ্যালয়</w:t>
      </w:r>
    </w:p>
    <w:p w:rsidR="00C70741" w:rsidRPr="00584602" w:rsidRDefault="00584602" w:rsidP="008839FF">
      <w:pPr>
        <w:jc w:val="center"/>
        <w:rPr>
          <w:rFonts w:ascii="Vrinda" w:hAnsi="Vrinda" w:cs="Vrinda"/>
          <w:b/>
          <w:bCs/>
          <w:sz w:val="36"/>
          <w:szCs w:val="28"/>
        </w:rPr>
      </w:pPr>
      <w:r>
        <w:rPr>
          <w:rFonts w:ascii="Vrinda" w:hAnsi="Vrinda" w:cs="Vrinda"/>
          <w:sz w:val="36"/>
          <w:szCs w:val="36"/>
          <w:cs/>
          <w:lang w:bidi="bn-IN"/>
        </w:rPr>
        <w:t>ঢাকা</w:t>
      </w:r>
      <w:r>
        <w:rPr>
          <w:rFonts w:ascii="Vrinda" w:hAnsi="Vrinda" w:cs="Vrinda"/>
          <w:sz w:val="36"/>
          <w:szCs w:val="28"/>
        </w:rPr>
        <w:t xml:space="preserve"> </w:t>
      </w:r>
      <w:r>
        <w:rPr>
          <w:rFonts w:ascii="Vrinda" w:hAnsi="Vrinda" w:cs="Vrinda"/>
          <w:sz w:val="36"/>
          <w:szCs w:val="36"/>
          <w:cs/>
          <w:lang w:bidi="bn-IN"/>
        </w:rPr>
        <w:t>বিশ্ববিদ্যালয়</w:t>
      </w:r>
    </w:p>
    <w:p w:rsidR="00C70741" w:rsidRPr="00584602" w:rsidRDefault="00584602" w:rsidP="008839FF">
      <w:pPr>
        <w:jc w:val="center"/>
        <w:rPr>
          <w:rFonts w:ascii="Vrinda" w:hAnsi="Vrinda" w:cs="Vrinda"/>
          <w:sz w:val="28"/>
          <w:szCs w:val="28"/>
        </w:rPr>
      </w:pPr>
      <w:r>
        <w:rPr>
          <w:rFonts w:ascii="Vrinda" w:hAnsi="Vrinda" w:cs="Vrinda"/>
          <w:b/>
          <w:bCs/>
          <w:sz w:val="40"/>
          <w:szCs w:val="40"/>
          <w:cs/>
          <w:lang w:bidi="bn-IN"/>
        </w:rPr>
        <w:t>বিজ্ঞপ্তি</w:t>
      </w:r>
    </w:p>
    <w:p w:rsidR="00C70741" w:rsidRPr="00837FA5" w:rsidRDefault="00584602" w:rsidP="00584602">
      <w:pPr>
        <w:jc w:val="center"/>
        <w:rPr>
          <w:rFonts w:ascii="SutonnyMJ" w:eastAsiaTheme="minorEastAsia" w:hAnsi="SutonnyMJ" w:cs="SutonnyMJ"/>
          <w:iCs/>
          <w:sz w:val="28"/>
          <w:szCs w:val="28"/>
        </w:rPr>
      </w:pPr>
      <w:r>
        <w:rPr>
          <w:rFonts w:ascii="Vrinda" w:hAnsi="Vrinda" w:cs="Vrinda"/>
          <w:sz w:val="28"/>
          <w:szCs w:val="28"/>
          <w:cs/>
          <w:lang w:bidi="bn-IN"/>
        </w:rPr>
        <w:t>স্মারক</w:t>
      </w:r>
      <w:r>
        <w:rPr>
          <w:rFonts w:ascii="Vrinda" w:hAnsi="Vrinda" w:cs="Vrinda"/>
          <w:sz w:val="28"/>
          <w:szCs w:val="28"/>
        </w:rPr>
        <w:t xml:space="preserve"> </w:t>
      </w:r>
      <w:r>
        <w:rPr>
          <w:rFonts w:ascii="Vrinda" w:hAnsi="Vrinda" w:cs="Vrinda"/>
          <w:sz w:val="28"/>
          <w:szCs w:val="28"/>
          <w:cs/>
          <w:lang w:bidi="bn-IN"/>
        </w:rPr>
        <w:t>নং</w:t>
      </w:r>
      <w:r>
        <w:rPr>
          <w:rFonts w:ascii="Vrinda" w:hAnsi="Vrinda" w:cs="Vrinda"/>
          <w:sz w:val="28"/>
          <w:szCs w:val="28"/>
        </w:rPr>
        <w:t>:</w:t>
      </w:r>
      <w:r w:rsidR="00C70741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Vrinda" w:hAnsi="Vrinda" w:cs="Vrinda"/>
          <w:sz w:val="28"/>
          <w:szCs w:val="28"/>
          <w:cs/>
          <w:lang w:bidi="bn-IN"/>
        </w:rPr>
        <w:t>উবি</w:t>
      </w:r>
      <w:r>
        <w:rPr>
          <w:rFonts w:ascii="Vrinda" w:hAnsi="Vrinda" w:cs="Vrinda"/>
          <w:sz w:val="28"/>
          <w:szCs w:val="28"/>
        </w:rPr>
        <w:t>-</w:t>
      </w:r>
      <w:r>
        <w:rPr>
          <w:rFonts w:ascii="Vrinda" w:hAnsi="Vrinda" w:cs="Vrinda"/>
          <w:sz w:val="28"/>
          <w:szCs w:val="28"/>
          <w:cs/>
          <w:lang w:bidi="bn-IN"/>
        </w:rPr>
        <w:t>০৬</w:t>
      </w:r>
      <w:r>
        <w:rPr>
          <w:rFonts w:ascii="Vrinda" w:hAnsi="Vrinda" w:cs="Vrinda"/>
          <w:sz w:val="28"/>
          <w:szCs w:val="28"/>
        </w:rPr>
        <w:t>/</w:t>
      </w:r>
      <w:r>
        <w:rPr>
          <w:rFonts w:ascii="Vrinda" w:hAnsi="Vrinda" w:cs="Vrinda"/>
          <w:sz w:val="28"/>
          <w:szCs w:val="28"/>
          <w:cs/>
          <w:lang w:bidi="bn-IN"/>
        </w:rPr>
        <w:t>২০০৭</w:t>
      </w:r>
      <w:r>
        <w:rPr>
          <w:rFonts w:ascii="Vrinda" w:hAnsi="Vrinda" w:cs="Vrinda"/>
          <w:sz w:val="28"/>
          <w:szCs w:val="28"/>
        </w:rPr>
        <w:t>-</w:t>
      </w:r>
      <w:r>
        <w:rPr>
          <w:rFonts w:ascii="Vrinda" w:hAnsi="Vrinda" w:cs="Vrinda"/>
          <w:sz w:val="28"/>
          <w:szCs w:val="28"/>
          <w:cs/>
          <w:lang w:bidi="bn-IN"/>
        </w:rPr>
        <w:t>২০৬০৫</w:t>
      </w:r>
      <w:r w:rsidR="00837FA5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 w:rsidR="00837FA5">
        <w:rPr>
          <w:rFonts w:ascii="SutonnyMJ" w:hAnsi="SutonnyMJ" w:cs="SutonnyMJ"/>
          <w:sz w:val="28"/>
          <w:szCs w:val="28"/>
        </w:rPr>
        <w:tab/>
      </w:r>
      <w:r>
        <w:rPr>
          <w:rFonts w:ascii="Vrinda" w:hAnsi="Vrinda" w:cs="Vrinda"/>
          <w:sz w:val="28"/>
          <w:szCs w:val="28"/>
          <w:cs/>
          <w:lang w:bidi="bn-IN"/>
        </w:rPr>
        <w:t>তারিখ</w:t>
      </w:r>
      <w:r>
        <w:rPr>
          <w:rFonts w:ascii="Vrinda" w:hAnsi="Vrinda" w:cs="Vrinda"/>
          <w:sz w:val="28"/>
          <w:szCs w:val="28"/>
        </w:rPr>
        <w:t>:</w:t>
      </w:r>
      <w:r w:rsidR="00837FA5">
        <w:rPr>
          <w:rFonts w:ascii="SutonnyMJ" w:hAnsi="SutonnyMJ" w:cs="SutonnyMJ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SutonnyMJ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Vrinda" w:hAnsi="Vrinda" w:cs="Vrinda"/>
                <w:sz w:val="28"/>
                <w:szCs w:val="28"/>
                <w:cs/>
                <w:lang w:bidi="bn-IN"/>
              </w:rPr>
              <m:t>১৫</m:t>
            </m:r>
            <m:r>
              <m:rPr>
                <m:sty m:val="p"/>
              </m:rPr>
              <w:rPr>
                <w:rFonts w:ascii="Cambria Math" w:hAnsi="Cambria Math" w:cs="Vrinda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Vrinda" w:hAnsi="Vrinda" w:cs="Vrinda"/>
                <w:sz w:val="28"/>
                <w:szCs w:val="28"/>
                <w:cs/>
                <w:lang w:bidi="bn-IN"/>
              </w:rPr>
              <m:t>ফেব্রুয়ারি</m:t>
            </m:r>
            <m:r>
              <m:rPr>
                <m:sty m:val="p"/>
              </m:rPr>
              <w:rPr>
                <w:rFonts w:ascii="Cambria Math" w:hAnsi="Cambria Math" w:cs="Vrinda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Vrinda" w:hAnsi="Vrinda" w:cs="Vrinda"/>
                <w:sz w:val="28"/>
                <w:szCs w:val="28"/>
                <w:cs/>
                <w:lang w:bidi="bn-IN"/>
              </w:rPr>
              <m:t>২০২৪</m:t>
            </m:r>
            <m:r>
              <m:rPr>
                <m:sty m:val="p"/>
              </m:rPr>
              <w:rPr>
                <w:rFonts w:ascii="Cambria Math" w:hAnsi="Cambria Math" w:cs="Vrinda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Vrinda" w:hAnsi="Vrinda" w:cs="Vrinda"/>
                <w:sz w:val="28"/>
                <w:szCs w:val="28"/>
                <w:cs/>
                <w:lang w:bidi="bn-IN"/>
              </w:rPr>
              <m:t>খ্রিস্টাব্দ</m:t>
            </m:r>
          </m:num>
          <m:den>
            <m:r>
              <m:rPr>
                <m:sty m:val="p"/>
              </m:rPr>
              <w:rPr>
                <w:rFonts w:ascii="Vrinda" w:hAnsi="Vrinda" w:cs="Vrinda"/>
                <w:sz w:val="28"/>
                <w:szCs w:val="28"/>
                <w:cs/>
                <w:lang w:bidi="bn-IN"/>
              </w:rPr>
              <m:t>০২</m:t>
            </m:r>
            <m:r>
              <m:rPr>
                <m:sty m:val="p"/>
              </m:rPr>
              <w:rPr>
                <w:rFonts w:ascii="Cambria Math" w:hAnsi="Cambria Math" w:cs="Vrinda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Vrinda" w:hAnsi="Vrinda" w:cs="Vrinda"/>
                <w:sz w:val="28"/>
                <w:szCs w:val="28"/>
                <w:cs/>
                <w:lang w:bidi="bn-IN"/>
              </w:rPr>
              <m:t>ফাল্গুন</m:t>
            </m:r>
            <m:r>
              <m:rPr>
                <m:sty m:val="p"/>
              </m:rPr>
              <w:rPr>
                <w:rFonts w:ascii="Cambria Math" w:hAnsi="Cambria Math" w:cs="Vrinda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Vrinda" w:hAnsi="Vrinda" w:cs="Vrinda"/>
                <w:sz w:val="28"/>
                <w:szCs w:val="28"/>
                <w:cs/>
                <w:lang w:bidi="bn-IN"/>
              </w:rPr>
              <m:t>১৪৩০</m:t>
            </m:r>
            <m:r>
              <m:rPr>
                <m:sty m:val="p"/>
              </m:rPr>
              <w:rPr>
                <w:rFonts w:ascii="Cambria Math" w:hAnsi="Cambria Math" w:cs="Vrinda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Vrinda" w:hAnsi="Vrinda" w:cs="Vrinda"/>
                <w:sz w:val="28"/>
                <w:szCs w:val="28"/>
                <w:cs/>
                <w:lang w:bidi="bn-IN"/>
              </w:rPr>
              <m:t>বঙ্গাব্দ</m:t>
            </m:r>
          </m:den>
        </m:f>
      </m:oMath>
    </w:p>
    <w:p w:rsidR="00584602" w:rsidRDefault="00584602" w:rsidP="00584602">
      <w:pPr>
        <w:spacing w:after="0"/>
        <w:jc w:val="both"/>
        <w:rPr>
          <w:rFonts w:ascii="SutonnyMJ" w:eastAsiaTheme="minorEastAsia" w:hAnsi="SutonnyMJ" w:cs="Vrinda"/>
          <w:sz w:val="28"/>
          <w:szCs w:val="28"/>
          <w:cs/>
          <w:lang w:bidi="bn-IN"/>
        </w:rPr>
      </w:pP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বিষয়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: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মহান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শহিদ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দিবস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ও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আন্তর্জাতিক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মাতৃভাষা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দিবস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২০২৪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উদযাপন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উপলক্ষ্যে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অনুষ্ঠিতব্য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শিশুদের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চিত্রাঙ্কন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প্রতিযোগিতায়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অংশগ্রহণের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লক্ষ্যে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অনলাইনে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রেজিস্ট্রেশন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প্রসঙ্গে।</w:t>
      </w:r>
    </w:p>
    <w:p w:rsidR="00584602" w:rsidRPr="00584602" w:rsidRDefault="00584602" w:rsidP="00584602">
      <w:pPr>
        <w:spacing w:after="0"/>
        <w:jc w:val="both"/>
        <w:rPr>
          <w:rFonts w:ascii="SutonnyMJ" w:eastAsiaTheme="minorEastAsia" w:hAnsi="SutonnyMJ" w:cs="SutonnyMJ"/>
          <w:sz w:val="28"/>
          <w:szCs w:val="28"/>
        </w:rPr>
      </w:pPr>
    </w:p>
    <w:p w:rsidR="00584602" w:rsidRDefault="00584602" w:rsidP="00584602">
      <w:pPr>
        <w:spacing w:after="0"/>
        <w:jc w:val="both"/>
        <w:rPr>
          <w:rFonts w:ascii="SutonnyMJ" w:eastAsiaTheme="minorEastAsia" w:hAnsi="SutonnyMJ" w:cs="Vrinda"/>
          <w:sz w:val="28"/>
          <w:szCs w:val="28"/>
          <w:cs/>
          <w:lang w:bidi="bn-IN"/>
        </w:rPr>
      </w:pP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সূত্র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: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আন্তর্জাতিক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মাতৃভাষা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ইনস্টিটিউট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স্মারক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নং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: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৩৭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.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২৬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.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০০০০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.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১২০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.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০৬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.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০০১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.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২৪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.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৯২</w:t>
      </w:r>
      <w:r w:rsidRPr="00143A82">
        <w:rPr>
          <w:rFonts w:ascii="SutonnyMJ" w:eastAsiaTheme="minorEastAsia" w:hAnsi="SutonnyMJ" w:cs="SutonnyMJ"/>
          <w:sz w:val="24"/>
          <w:szCs w:val="28"/>
        </w:rPr>
        <w:t xml:space="preserve">,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তারিখ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: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৬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-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২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-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২০২৪</w:t>
      </w:r>
    </w:p>
    <w:p w:rsidR="00584602" w:rsidRPr="00584602" w:rsidRDefault="00584602" w:rsidP="00584602">
      <w:pPr>
        <w:spacing w:after="0"/>
        <w:jc w:val="both"/>
        <w:rPr>
          <w:rFonts w:ascii="SutonnyMJ" w:eastAsiaTheme="minorEastAsia" w:hAnsi="SutonnyMJ" w:cs="SutonnyMJ"/>
          <w:sz w:val="28"/>
          <w:szCs w:val="28"/>
        </w:rPr>
      </w:pPr>
    </w:p>
    <w:p w:rsidR="00371BB3" w:rsidRDefault="00584602" w:rsidP="00584602">
      <w:pPr>
        <w:spacing w:after="0"/>
        <w:jc w:val="both"/>
        <w:rPr>
          <w:rFonts w:ascii="SutonnyMJ" w:eastAsia="Times New Roman" w:hAnsi="SutonnyMJ" w:cs="SutonnyMJ"/>
          <w:color w:val="181818"/>
          <w:sz w:val="28"/>
          <w:szCs w:val="28"/>
        </w:rPr>
      </w:pP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সূত্রে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বর্ণিত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পত্রের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প্রেক্ষিতে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মহান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শহিদ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দিবস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ও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আন্তর্জাতিক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মাতৃভাষা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দিবস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২০২৪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উদ্যাপন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উপলক্ষ্যে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শিশুদের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জন্য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আয়োজিত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চিত্রাঙ্কন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প্রতিযোগিতায়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অংশগ্রহণ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করতে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আগ্রহী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শিক্ষার্থীদেরকে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নিম্নোক্ত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লিংকটি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কপি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করে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ব্রাউজারে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দিয়ে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ফরমটি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পূরণ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করে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সাবমিট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করার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জন্য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বলা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 xml:space="preserve"> </w:t>
      </w:r>
      <w:r w:rsidRPr="00584602">
        <w:rPr>
          <w:rFonts w:ascii="SutonnyMJ" w:eastAsiaTheme="minorEastAsia" w:hAnsi="SutonnyMJ" w:cs="Vrinda" w:hint="cs"/>
          <w:sz w:val="28"/>
          <w:szCs w:val="28"/>
          <w:cs/>
          <w:lang w:bidi="bn-IN"/>
        </w:rPr>
        <w:t>হলো</w:t>
      </w:r>
      <w:r w:rsidRPr="00584602">
        <w:rPr>
          <w:rFonts w:ascii="SutonnyMJ" w:eastAsiaTheme="minorEastAsia" w:hAnsi="SutonnyMJ" w:cs="Vrinda"/>
          <w:sz w:val="28"/>
          <w:szCs w:val="28"/>
          <w:cs/>
          <w:lang w:bidi="bn-IN"/>
        </w:rPr>
        <w:t>:</w:t>
      </w:r>
    </w:p>
    <w:p w:rsidR="0044704A" w:rsidRPr="0044704A" w:rsidRDefault="0044704A" w:rsidP="0044704A">
      <w:pPr>
        <w:spacing w:after="109" w:line="462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8"/>
          <w:szCs w:val="38"/>
        </w:rPr>
      </w:pPr>
      <w:r w:rsidRPr="0044704A">
        <w:rPr>
          <w:rFonts w:ascii="kalpurushregular" w:eastAsia="Times New Roman" w:hAnsi="kalpurushregular" w:cs="Times New Roman"/>
          <w:color w:val="181818"/>
          <w:sz w:val="38"/>
          <w:szCs w:val="38"/>
        </w:rPr>
        <w:t>https://docs.google.com/forms/d/e/1FAIpQLScVvLkJTz-3qN7Bf6N4swwB5vrcHOxpMVlKyWr1hroDmxa71g/viewform?usp=pp_url</w:t>
      </w:r>
    </w:p>
    <w:p w:rsidR="000400B5" w:rsidRPr="00584602" w:rsidRDefault="005B6CC0" w:rsidP="009D2E97">
      <w:pPr>
        <w:spacing w:before="480" w:after="0"/>
        <w:jc w:val="both"/>
        <w:rPr>
          <w:rFonts w:ascii="Vrinda" w:eastAsiaTheme="minorEastAsia" w:hAnsi="Vrinda" w:cs="Vrinda"/>
          <w:sz w:val="28"/>
          <w:szCs w:val="28"/>
        </w:rPr>
      </w:pP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  <w:t xml:space="preserve"> </w:t>
      </w:r>
      <w:r w:rsidR="00584602">
        <w:rPr>
          <w:rFonts w:ascii="SutonnyMJ" w:eastAsiaTheme="minorEastAsia" w:hAnsi="SutonnyMJ" w:cs="SutonnyMJ"/>
          <w:sz w:val="28"/>
          <w:szCs w:val="28"/>
        </w:rPr>
        <w:t xml:space="preserve"> </w:t>
      </w:r>
      <w:r w:rsidR="00584602">
        <w:rPr>
          <w:rFonts w:ascii="Vrinda" w:eastAsiaTheme="minorEastAsia" w:hAnsi="Vrinda" w:cs="Vrinda"/>
          <w:sz w:val="28"/>
          <w:szCs w:val="28"/>
          <w:cs/>
          <w:lang w:bidi="bn-IN"/>
        </w:rPr>
        <w:t>স্বাক্ষরিত</w:t>
      </w:r>
      <w:r w:rsidR="00584602">
        <w:rPr>
          <w:rFonts w:ascii="Vrinda" w:eastAsiaTheme="minorEastAsia" w:hAnsi="Vrinda" w:cs="Vrinda"/>
          <w:sz w:val="28"/>
          <w:szCs w:val="28"/>
        </w:rPr>
        <w:t>/</w:t>
      </w:r>
    </w:p>
    <w:p w:rsidR="008839FF" w:rsidRPr="00584602" w:rsidRDefault="008839FF" w:rsidP="00584602">
      <w:pPr>
        <w:spacing w:after="0"/>
        <w:jc w:val="both"/>
        <w:rPr>
          <w:rFonts w:ascii="Vrinda" w:eastAsiaTheme="minorEastAsia" w:hAnsi="Vrinda" w:cs="Vrinda"/>
          <w:sz w:val="28"/>
          <w:szCs w:val="28"/>
        </w:rPr>
      </w:pP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 w:rsidR="00584602">
        <w:rPr>
          <w:rFonts w:ascii="Vrinda" w:eastAsiaTheme="minorEastAsia" w:hAnsi="Vrinda" w:cs="Vrinda"/>
          <w:sz w:val="28"/>
          <w:szCs w:val="28"/>
          <w:cs/>
          <w:lang w:bidi="bn-IN"/>
        </w:rPr>
        <w:t>জহুরা</w:t>
      </w:r>
      <w:r w:rsidR="00584602">
        <w:rPr>
          <w:rFonts w:ascii="Vrinda" w:eastAsiaTheme="minorEastAsia" w:hAnsi="Vrinda" w:cs="Vrinda"/>
          <w:sz w:val="28"/>
          <w:szCs w:val="28"/>
        </w:rPr>
        <w:t xml:space="preserve"> </w:t>
      </w:r>
      <w:r w:rsidR="00584602">
        <w:rPr>
          <w:rFonts w:ascii="Vrinda" w:eastAsiaTheme="minorEastAsia" w:hAnsi="Vrinda" w:cs="Vrinda"/>
          <w:sz w:val="28"/>
          <w:szCs w:val="28"/>
          <w:cs/>
          <w:lang w:bidi="bn-IN"/>
        </w:rPr>
        <w:t>বেগম</w:t>
      </w:r>
    </w:p>
    <w:p w:rsidR="008839FF" w:rsidRDefault="008839FF" w:rsidP="00584602">
      <w:pPr>
        <w:jc w:val="both"/>
        <w:rPr>
          <w:rFonts w:ascii="SutonnyMJ" w:eastAsiaTheme="minorEastAsia" w:hAnsi="SutonnyMJ" w:cs="SutonnyMJ"/>
          <w:sz w:val="28"/>
          <w:szCs w:val="28"/>
        </w:rPr>
      </w:pP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</w:r>
      <w:r>
        <w:rPr>
          <w:rFonts w:ascii="SutonnyMJ" w:eastAsiaTheme="minorEastAsia" w:hAnsi="SutonnyMJ" w:cs="SutonnyMJ"/>
          <w:sz w:val="28"/>
          <w:szCs w:val="28"/>
        </w:rPr>
        <w:tab/>
        <w:t xml:space="preserve">  </w:t>
      </w:r>
      <w:r w:rsidR="00302FC7">
        <w:rPr>
          <w:rFonts w:ascii="SutonnyMJ" w:eastAsiaTheme="minorEastAsia" w:hAnsi="SutonnyMJ" w:cs="SutonnyMJ"/>
          <w:sz w:val="28"/>
          <w:szCs w:val="28"/>
        </w:rPr>
        <w:t xml:space="preserve"> </w:t>
      </w:r>
      <w:r w:rsidR="00584602">
        <w:rPr>
          <w:rFonts w:ascii="SutonnyMJ" w:eastAsiaTheme="minorEastAsia" w:hAnsi="SutonnyMJ" w:cs="SutonnyMJ"/>
          <w:sz w:val="28"/>
          <w:szCs w:val="28"/>
        </w:rPr>
        <w:t xml:space="preserve"> </w:t>
      </w:r>
      <w:r w:rsidR="00584602">
        <w:rPr>
          <w:rFonts w:ascii="Vrinda" w:eastAsiaTheme="minorEastAsia" w:hAnsi="Vrinda" w:cs="Vrinda"/>
          <w:sz w:val="28"/>
          <w:szCs w:val="28"/>
          <w:cs/>
          <w:lang w:bidi="bn-IN"/>
        </w:rPr>
        <w:t>অধ্যক্ষ</w:t>
      </w:r>
      <w:r>
        <w:rPr>
          <w:rFonts w:ascii="SutonnyMJ" w:eastAsiaTheme="minorEastAsia" w:hAnsi="SutonnyMJ" w:cs="SutonnyMJ"/>
          <w:sz w:val="28"/>
          <w:szCs w:val="28"/>
        </w:rPr>
        <w:br/>
      </w:r>
    </w:p>
    <w:sectPr w:rsidR="008839FF" w:rsidSect="00D91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6533"/>
    <w:multiLevelType w:val="hybridMultilevel"/>
    <w:tmpl w:val="389AEE70"/>
    <w:lvl w:ilvl="0" w:tplc="0B8C3E98">
      <w:start w:val="1"/>
      <w:numFmt w:val="decimal"/>
      <w:lvlText w:val="%1|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A433E"/>
    <w:rsid w:val="000400B5"/>
    <w:rsid w:val="001101EC"/>
    <w:rsid w:val="00143A82"/>
    <w:rsid w:val="002001BA"/>
    <w:rsid w:val="00302FC7"/>
    <w:rsid w:val="00371BB3"/>
    <w:rsid w:val="0039200A"/>
    <w:rsid w:val="0044704A"/>
    <w:rsid w:val="00584602"/>
    <w:rsid w:val="005B6CC0"/>
    <w:rsid w:val="00623FB0"/>
    <w:rsid w:val="006516F7"/>
    <w:rsid w:val="00837FA5"/>
    <w:rsid w:val="00847F66"/>
    <w:rsid w:val="008839FF"/>
    <w:rsid w:val="009B6E18"/>
    <w:rsid w:val="009D2E97"/>
    <w:rsid w:val="00B3146E"/>
    <w:rsid w:val="00B475C7"/>
    <w:rsid w:val="00B81E01"/>
    <w:rsid w:val="00BC20C1"/>
    <w:rsid w:val="00C70741"/>
    <w:rsid w:val="00CD5B48"/>
    <w:rsid w:val="00D91334"/>
    <w:rsid w:val="00E41A01"/>
    <w:rsid w:val="00EA448E"/>
    <w:rsid w:val="00FA433E"/>
    <w:rsid w:val="00FB1078"/>
    <w:rsid w:val="00FF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34"/>
  </w:style>
  <w:style w:type="paragraph" w:styleId="Heading3">
    <w:name w:val="heading 3"/>
    <w:basedOn w:val="Normal"/>
    <w:link w:val="Heading3Char"/>
    <w:uiPriority w:val="9"/>
    <w:qFormat/>
    <w:rsid w:val="000400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F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A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400B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71B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20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41A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PC</dc:creator>
  <cp:lastModifiedBy>OFFICE PC</cp:lastModifiedBy>
  <cp:revision>6</cp:revision>
  <cp:lastPrinted>2024-02-15T07:51:00Z</cp:lastPrinted>
  <dcterms:created xsi:type="dcterms:W3CDTF">2024-02-15T07:59:00Z</dcterms:created>
  <dcterms:modified xsi:type="dcterms:W3CDTF">2024-02-15T08:05:00Z</dcterms:modified>
</cp:coreProperties>
</file>